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D3" w:rsidRDefault="00A856D0" w:rsidP="007338D3">
      <w:pPr>
        <w:spacing w:after="0"/>
        <w:rPr>
          <w:b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0CF0AD" wp14:editId="007A065A">
                <wp:simplePos x="0" y="0"/>
                <wp:positionH relativeFrom="margin">
                  <wp:posOffset>-371475</wp:posOffset>
                </wp:positionH>
                <wp:positionV relativeFrom="paragraph">
                  <wp:posOffset>0</wp:posOffset>
                </wp:positionV>
                <wp:extent cx="6667500" cy="1228725"/>
                <wp:effectExtent l="0" t="0" r="19050" b="28575"/>
                <wp:wrapThrough wrapText="bothSides">
                  <wp:wrapPolygon edited="0">
                    <wp:start x="0" y="0"/>
                    <wp:lineTo x="0" y="21767"/>
                    <wp:lineTo x="21600" y="21767"/>
                    <wp:lineTo x="216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A4" w:rsidRPr="005C0E89" w:rsidRDefault="00D81BA4" w:rsidP="00D81BA4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</w:pPr>
                            <w:r w:rsidRPr="005C0E89"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  <w:t>QCC TRANSFER SERVICES</w:t>
                            </w:r>
                          </w:p>
                          <w:p w:rsidR="00D81BA4" w:rsidRPr="005C0E89" w:rsidRDefault="00D81BA4" w:rsidP="00D81BA4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5C0E89">
                              <w:rPr>
                                <w:rFonts w:ascii="Berlin Sans FB" w:hAnsi="Berlin Sans FB"/>
                                <w:sz w:val="44"/>
                                <w:szCs w:val="44"/>
                                <w:u w:val="single"/>
                              </w:rPr>
                              <w:t>September 201</w:t>
                            </w:r>
                            <w:r w:rsidR="005C0E89" w:rsidRPr="005C0E89">
                              <w:rPr>
                                <w:rFonts w:ascii="Berlin Sans FB" w:hAnsi="Berlin Sans FB"/>
                                <w:sz w:val="44"/>
                                <w:szCs w:val="44"/>
                                <w:u w:val="single"/>
                              </w:rPr>
                              <w:t>9</w:t>
                            </w:r>
                            <w:r w:rsidRPr="005C0E89">
                              <w:rPr>
                                <w:rFonts w:ascii="Berlin Sans FB" w:hAnsi="Berlin Sans FB"/>
                                <w:sz w:val="44"/>
                                <w:szCs w:val="44"/>
                                <w:u w:val="single"/>
                              </w:rPr>
                              <w:t xml:space="preserve"> Transfer Visits</w:t>
                            </w:r>
                          </w:p>
                          <w:p w:rsidR="00D81BA4" w:rsidRPr="005C0E89" w:rsidRDefault="00D81BA4" w:rsidP="00D81BA4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D81BA4" w:rsidRPr="005C0E89" w:rsidRDefault="00D81BA4" w:rsidP="00D81BA4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noProof/>
                                <w:sz w:val="32"/>
                                <w:szCs w:val="32"/>
                              </w:rPr>
                            </w:pPr>
                            <w:r w:rsidRPr="005C0E8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All visits in the HLC Lobby, 10 a.m. – 1 p.m., </w:t>
                            </w:r>
                            <w:r w:rsidRPr="005C0E89"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  <w:t>unless noted otherwise.</w:t>
                            </w:r>
                            <w:r w:rsidRPr="005C0E89">
                              <w:rPr>
                                <w:rFonts w:ascii="Berlin Sans FB" w:hAnsi="Berlin Sans FB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81BA4" w:rsidRDefault="00D81BA4" w:rsidP="00D81B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CF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0;width:525pt;height:96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">
                <v:textbox>
                  <w:txbxContent>
                    <w:p w:rsidR="00D81BA4" w:rsidRPr="005C0E89" w:rsidRDefault="00D81BA4" w:rsidP="00D81BA4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48"/>
                          <w:szCs w:val="48"/>
                        </w:rPr>
                      </w:pPr>
                      <w:r w:rsidRPr="005C0E89">
                        <w:rPr>
                          <w:rFonts w:ascii="Berlin Sans FB" w:hAnsi="Berlin Sans FB"/>
                          <w:sz w:val="48"/>
                          <w:szCs w:val="48"/>
                        </w:rPr>
                        <w:t>QCC TRANSFER SERVICES</w:t>
                      </w:r>
                    </w:p>
                    <w:p w:rsidR="00D81BA4" w:rsidRPr="005C0E89" w:rsidRDefault="00D81BA4" w:rsidP="00D81BA4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5C0E89">
                        <w:rPr>
                          <w:rFonts w:ascii="Berlin Sans FB" w:hAnsi="Berlin Sans FB"/>
                          <w:sz w:val="44"/>
                          <w:szCs w:val="44"/>
                          <w:u w:val="single"/>
                        </w:rPr>
                        <w:t>September 201</w:t>
                      </w:r>
                      <w:r w:rsidR="005C0E89" w:rsidRPr="005C0E89">
                        <w:rPr>
                          <w:rFonts w:ascii="Berlin Sans FB" w:hAnsi="Berlin Sans FB"/>
                          <w:sz w:val="44"/>
                          <w:szCs w:val="44"/>
                          <w:u w:val="single"/>
                        </w:rPr>
                        <w:t>9</w:t>
                      </w:r>
                      <w:r w:rsidRPr="005C0E89">
                        <w:rPr>
                          <w:rFonts w:ascii="Berlin Sans FB" w:hAnsi="Berlin Sans FB"/>
                          <w:sz w:val="44"/>
                          <w:szCs w:val="44"/>
                          <w:u w:val="single"/>
                        </w:rPr>
                        <w:t xml:space="preserve"> Transfer Visits</w:t>
                      </w:r>
                    </w:p>
                    <w:p w:rsidR="00D81BA4" w:rsidRPr="005C0E89" w:rsidRDefault="00D81BA4" w:rsidP="00D81BA4">
                      <w:pPr>
                        <w:spacing w:after="0"/>
                        <w:jc w:val="center"/>
                        <w:rPr>
                          <w:rFonts w:ascii="Berlin Sans FB" w:hAnsi="Berlin Sans FB"/>
                        </w:rPr>
                      </w:pPr>
                    </w:p>
                    <w:p w:rsidR="00D81BA4" w:rsidRPr="005C0E89" w:rsidRDefault="00D81BA4" w:rsidP="00D81BA4">
                      <w:pPr>
                        <w:spacing w:after="0"/>
                        <w:jc w:val="center"/>
                        <w:rPr>
                          <w:rFonts w:ascii="Berlin Sans FB" w:hAnsi="Berlin Sans FB"/>
                          <w:noProof/>
                          <w:sz w:val="32"/>
                          <w:szCs w:val="32"/>
                        </w:rPr>
                      </w:pPr>
                      <w:r w:rsidRPr="005C0E89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All visits in the HLC Lobby, 10 a.m. – 1 p.m., </w:t>
                      </w:r>
                      <w:r w:rsidRPr="005C0E89"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  <w:t>unless noted otherwise.</w:t>
                      </w:r>
                      <w:r w:rsidRPr="005C0E89">
                        <w:rPr>
                          <w:rFonts w:ascii="Berlin Sans FB" w:hAnsi="Berlin Sans FB"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:rsidR="00D81BA4" w:rsidRDefault="00D81BA4" w:rsidP="00D81BA4"/>
                  </w:txbxContent>
                </v:textbox>
                <w10:wrap type="through" anchorx="margin"/>
              </v:shape>
            </w:pict>
          </mc:Fallback>
        </mc:AlternateContent>
      </w:r>
      <w:r w:rsidR="00D013FD">
        <w:rPr>
          <w:b/>
          <w:bCs/>
          <w:noProof/>
        </w:rPr>
        <w:drawing>
          <wp:inline distT="0" distB="0" distL="0" distR="0" wp14:anchorId="2AF18CF6">
            <wp:extent cx="1048385" cy="335280"/>
            <wp:effectExtent l="0" t="0" r="0" b="762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6E01">
        <w:rPr>
          <w:b/>
          <w:bCs/>
          <w:noProof/>
        </w:rPr>
        <w:drawing>
          <wp:inline distT="0" distB="0" distL="0" distR="0" wp14:anchorId="02E835F4">
            <wp:extent cx="809625" cy="8096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1BA4">
        <w:rPr>
          <w:b/>
          <w:bCs/>
          <w:noProof/>
        </w:rPr>
        <w:tab/>
      </w:r>
      <w:r w:rsidR="00216E01">
        <w:rPr>
          <w:b/>
          <w:bCs/>
          <w:noProof/>
        </w:rPr>
        <w:tab/>
      </w:r>
      <w:bookmarkStart w:id="0" w:name="_GoBack"/>
      <w:bookmarkEnd w:id="0"/>
      <w:r w:rsidR="00D81BA4">
        <w:rPr>
          <w:b/>
          <w:bCs/>
          <w:noProof/>
        </w:rPr>
        <w:tab/>
      </w:r>
      <w:r w:rsidR="00216E01">
        <w:rPr>
          <w:b/>
          <w:bCs/>
          <w:noProof/>
        </w:rPr>
        <w:drawing>
          <wp:inline distT="0" distB="0" distL="0" distR="0" wp14:anchorId="145EEF32">
            <wp:extent cx="707390" cy="70739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8D3" w:rsidRPr="00216E01" w:rsidRDefault="00216E01" w:rsidP="00216E01">
      <w:pPr>
        <w:spacing w:after="0"/>
        <w:rPr>
          <w:b/>
          <w:bCs/>
          <w:noProof/>
        </w:rPr>
      </w:pPr>
      <w:r w:rsidRPr="003C0502">
        <w:rPr>
          <w:b/>
          <w:bCs/>
          <w:noProof/>
          <w:u w:val="single"/>
        </w:rPr>
        <w:t>September 1</w:t>
      </w:r>
      <w:r>
        <w:rPr>
          <w:b/>
          <w:bCs/>
          <w:noProof/>
          <w:u w:val="single"/>
        </w:rPr>
        <w:t>0</w:t>
      </w:r>
      <w:r w:rsidR="007338D3">
        <w:rPr>
          <w:b/>
          <w:bCs/>
          <w:noProof/>
        </w:rPr>
        <w:tab/>
      </w:r>
      <w:r w:rsidR="007338D3">
        <w:rPr>
          <w:b/>
          <w:bCs/>
          <w:noProof/>
        </w:rPr>
        <w:tab/>
      </w:r>
      <w:r w:rsidR="007338D3">
        <w:rPr>
          <w:b/>
          <w:bCs/>
          <w:noProof/>
        </w:rPr>
        <w:tab/>
      </w:r>
      <w:r w:rsidR="007338D3"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Pr="00216E01">
        <w:rPr>
          <w:b/>
          <w:bCs/>
          <w:noProof/>
          <w:u w:val="single"/>
        </w:rPr>
        <w:t>September 2</w:t>
      </w:r>
      <w:r>
        <w:rPr>
          <w:b/>
          <w:bCs/>
          <w:noProof/>
          <w:u w:val="single"/>
        </w:rPr>
        <w:t>3</w:t>
      </w:r>
    </w:p>
    <w:p w:rsidR="007338D3" w:rsidRPr="005A14B9" w:rsidRDefault="00216E01" w:rsidP="003C0502">
      <w:pPr>
        <w:spacing w:after="0"/>
        <w:rPr>
          <w:bCs/>
          <w:noProof/>
          <w:sz w:val="20"/>
          <w:szCs w:val="20"/>
        </w:rPr>
      </w:pPr>
      <w:r w:rsidRPr="005A14B9">
        <w:rPr>
          <w:bCs/>
          <w:i/>
          <w:noProof/>
          <w:sz w:val="20"/>
          <w:szCs w:val="20"/>
        </w:rPr>
        <w:t>Becker 10 a.m. - 2 p.m.</w:t>
      </w:r>
      <w:r w:rsidRPr="005A14B9">
        <w:rPr>
          <w:bCs/>
          <w:i/>
          <w:noProof/>
          <w:sz w:val="20"/>
          <w:szCs w:val="20"/>
        </w:rPr>
        <w:tab/>
      </w:r>
      <w:r w:rsidRPr="005A14B9">
        <w:rPr>
          <w:bCs/>
          <w:i/>
          <w:noProof/>
          <w:sz w:val="20"/>
          <w:szCs w:val="20"/>
        </w:rPr>
        <w:tab/>
      </w:r>
      <w:r w:rsidRPr="005A14B9">
        <w:rPr>
          <w:bCs/>
          <w:i/>
          <w:noProof/>
          <w:sz w:val="20"/>
          <w:szCs w:val="20"/>
        </w:rPr>
        <w:tab/>
      </w:r>
      <w:r w:rsidRPr="005A14B9">
        <w:rPr>
          <w:bCs/>
          <w:i/>
          <w:noProof/>
          <w:sz w:val="20"/>
          <w:szCs w:val="20"/>
        </w:rPr>
        <w:tab/>
      </w:r>
      <w:r w:rsidRPr="005A14B9">
        <w:rPr>
          <w:bCs/>
          <w:i/>
          <w:noProof/>
          <w:sz w:val="20"/>
          <w:szCs w:val="20"/>
        </w:rPr>
        <w:tab/>
      </w:r>
      <w:r w:rsidRPr="005A14B9">
        <w:rPr>
          <w:bCs/>
          <w:i/>
          <w:noProof/>
          <w:sz w:val="20"/>
          <w:szCs w:val="20"/>
        </w:rPr>
        <w:tab/>
      </w:r>
    </w:p>
    <w:p w:rsidR="007338D3" w:rsidRDefault="007338D3" w:rsidP="003C0502">
      <w:pPr>
        <w:spacing w:after="0"/>
        <w:rPr>
          <w:b/>
          <w:bCs/>
          <w:noProof/>
        </w:rPr>
      </w:pPr>
    </w:p>
    <w:p w:rsidR="007338D3" w:rsidRDefault="00216E01" w:rsidP="003C0502">
      <w:pPr>
        <w:spacing w:after="0"/>
        <w:rPr>
          <w:b/>
          <w:bCs/>
          <w:noProof/>
        </w:rPr>
      </w:pPr>
      <w:r>
        <w:rPr>
          <w:noProof/>
        </w:rPr>
        <w:drawing>
          <wp:inline distT="0" distB="0" distL="0" distR="0" wp14:anchorId="4F735D4C" wp14:editId="17CF1D9B">
            <wp:extent cx="646430" cy="646430"/>
            <wp:effectExtent l="0" t="0" r="1270" b="127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1229DFD0">
            <wp:extent cx="628650" cy="6286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543F750D">
            <wp:extent cx="628650" cy="6286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1C8B">
        <w:rPr>
          <w:b/>
          <w:bCs/>
          <w:noProof/>
        </w:rPr>
        <w:tab/>
      </w:r>
      <w:r w:rsidR="0014467C">
        <w:rPr>
          <w:b/>
          <w:bCs/>
          <w:noProof/>
        </w:rPr>
        <w:tab/>
      </w:r>
      <w:r w:rsidR="0014467C">
        <w:rPr>
          <w:b/>
          <w:bCs/>
          <w:noProof/>
        </w:rPr>
        <w:tab/>
      </w:r>
      <w:r w:rsidR="0014467C">
        <w:rPr>
          <w:b/>
          <w:bCs/>
          <w:noProof/>
        </w:rPr>
        <w:tab/>
      </w:r>
      <w:r w:rsidR="002D1C8B">
        <w:rPr>
          <w:b/>
          <w:bCs/>
          <w:noProof/>
        </w:rPr>
        <w:tab/>
      </w:r>
      <w:r w:rsidR="002D1C8B">
        <w:rPr>
          <w:b/>
          <w:bCs/>
          <w:noProof/>
        </w:rPr>
        <w:tab/>
      </w:r>
    </w:p>
    <w:p w:rsidR="007338D3" w:rsidRDefault="00216E01" w:rsidP="003C0502">
      <w:pPr>
        <w:spacing w:after="0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330394E9">
            <wp:extent cx="646430" cy="646430"/>
            <wp:effectExtent l="0" t="0" r="1270" b="127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1C335390">
            <wp:extent cx="895985" cy="67056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29" cy="670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14B63E8F">
            <wp:extent cx="666750" cy="6667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14B9">
        <w:rPr>
          <w:b/>
          <w:bCs/>
          <w:noProof/>
        </w:rPr>
        <w:tab/>
      </w:r>
      <w:r w:rsidR="005A14B9">
        <w:rPr>
          <w:b/>
          <w:bCs/>
          <w:noProof/>
        </w:rPr>
        <w:tab/>
      </w:r>
      <w:r w:rsidRPr="00216E01">
        <w:rPr>
          <w:b/>
          <w:bCs/>
          <w:noProof/>
        </w:rPr>
        <w:tab/>
      </w:r>
      <w:r w:rsidR="00D013FD">
        <w:rPr>
          <w:b/>
          <w:bCs/>
          <w:noProof/>
        </w:rPr>
        <w:drawing>
          <wp:inline distT="0" distB="0" distL="0" distR="0" wp14:anchorId="24703CE7">
            <wp:extent cx="1048385" cy="335280"/>
            <wp:effectExtent l="0" t="0" r="0" b="762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E01" w:rsidRPr="003C0502" w:rsidRDefault="00216E01" w:rsidP="00216E01">
      <w:pPr>
        <w:spacing w:after="0"/>
        <w:rPr>
          <w:b/>
          <w:bCs/>
          <w:noProof/>
        </w:rPr>
      </w:pPr>
      <w:r>
        <w:rPr>
          <w:b/>
          <w:bCs/>
          <w:noProof/>
        </w:rPr>
        <w:t xml:space="preserve">Colleges of Springfield Area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Pr="00216E01">
        <w:rPr>
          <w:b/>
          <w:bCs/>
          <w:noProof/>
          <w:u w:val="single"/>
        </w:rPr>
        <w:t>September 24</w:t>
      </w:r>
    </w:p>
    <w:p w:rsidR="007338D3" w:rsidRDefault="00216E01" w:rsidP="00216E01">
      <w:pPr>
        <w:spacing w:after="0"/>
        <w:rPr>
          <w:bCs/>
          <w:i/>
          <w:noProof/>
        </w:rPr>
      </w:pPr>
      <w:r w:rsidRPr="002D1C8B">
        <w:rPr>
          <w:b/>
          <w:bCs/>
          <w:noProof/>
          <w:u w:val="single"/>
        </w:rPr>
        <w:t>September 11</w:t>
      </w:r>
      <w:r w:rsidRPr="00216E01">
        <w:rPr>
          <w:b/>
          <w:bCs/>
          <w:noProof/>
        </w:rPr>
        <w:tab/>
      </w:r>
      <w:r w:rsidRPr="00216E01">
        <w:rPr>
          <w:b/>
          <w:bCs/>
          <w:noProof/>
        </w:rPr>
        <w:tab/>
      </w:r>
      <w:r w:rsidRPr="00216E01">
        <w:rPr>
          <w:b/>
          <w:bCs/>
          <w:noProof/>
        </w:rPr>
        <w:tab/>
      </w:r>
      <w:r w:rsidRPr="00216E01">
        <w:rPr>
          <w:b/>
          <w:bCs/>
          <w:noProof/>
        </w:rPr>
        <w:tab/>
      </w:r>
      <w:r w:rsidRPr="00216E01">
        <w:rPr>
          <w:b/>
          <w:bCs/>
          <w:noProof/>
        </w:rPr>
        <w:tab/>
      </w:r>
      <w:r w:rsidRPr="00216E01">
        <w:rPr>
          <w:b/>
          <w:bCs/>
          <w:noProof/>
        </w:rPr>
        <w:tab/>
      </w:r>
      <w:r w:rsidRPr="00216E01">
        <w:rPr>
          <w:bCs/>
          <w:i/>
          <w:noProof/>
        </w:rPr>
        <w:t>10 a.m. - 2 p.m.</w:t>
      </w:r>
    </w:p>
    <w:p w:rsidR="002D1C8B" w:rsidRDefault="002D1C8B" w:rsidP="00216E01">
      <w:pPr>
        <w:spacing w:after="0"/>
        <w:rPr>
          <w:bCs/>
          <w:i/>
          <w:noProof/>
        </w:rPr>
      </w:pPr>
    </w:p>
    <w:p w:rsidR="003C0502" w:rsidRPr="003C0502" w:rsidRDefault="005C0E89" w:rsidP="003C0502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5D39A0FD">
            <wp:extent cx="1536065" cy="530225"/>
            <wp:effectExtent l="0" t="0" r="6985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0502" w:rsidRPr="003C0502">
        <w:rPr>
          <w:noProof/>
        </w:rPr>
        <w:tab/>
      </w:r>
      <w:r w:rsidR="005A14B9">
        <w:rPr>
          <w:noProof/>
        </w:rPr>
        <w:tab/>
      </w:r>
      <w:r w:rsidR="005A14B9">
        <w:rPr>
          <w:noProof/>
        </w:rPr>
        <w:tab/>
      </w:r>
      <w:r w:rsidR="00D81BA4">
        <w:rPr>
          <w:noProof/>
        </w:rPr>
        <w:tab/>
      </w:r>
      <w:r w:rsidR="00335BCF">
        <w:rPr>
          <w:noProof/>
        </w:rPr>
        <w:drawing>
          <wp:inline distT="0" distB="0" distL="0" distR="0" wp14:anchorId="0C7434CC">
            <wp:extent cx="731520" cy="66302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95" cy="668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1BA4">
        <w:rPr>
          <w:noProof/>
        </w:rPr>
        <w:tab/>
      </w:r>
      <w:r w:rsidR="00D81BA4">
        <w:rPr>
          <w:noProof/>
        </w:rPr>
        <w:tab/>
      </w:r>
    </w:p>
    <w:p w:rsidR="003C0502" w:rsidRPr="003C0502" w:rsidRDefault="003C0502" w:rsidP="003C0502">
      <w:pPr>
        <w:spacing w:after="0"/>
        <w:rPr>
          <w:noProof/>
        </w:rPr>
      </w:pPr>
      <w:r w:rsidRPr="003C0502">
        <w:rPr>
          <w:b/>
          <w:bCs/>
          <w:noProof/>
          <w:u w:val="single"/>
        </w:rPr>
        <w:t>September 1</w:t>
      </w:r>
      <w:r w:rsidR="005C0E89">
        <w:rPr>
          <w:b/>
          <w:bCs/>
          <w:noProof/>
          <w:u w:val="single"/>
        </w:rPr>
        <w:t>2</w:t>
      </w:r>
      <w:r w:rsidRPr="003C0502">
        <w:rPr>
          <w:b/>
          <w:bCs/>
          <w:noProof/>
        </w:rPr>
        <w:tab/>
      </w:r>
      <w:r w:rsidR="00D81BA4">
        <w:rPr>
          <w:b/>
          <w:bCs/>
          <w:noProof/>
        </w:rPr>
        <w:tab/>
      </w:r>
      <w:r w:rsidR="00D81BA4">
        <w:rPr>
          <w:b/>
          <w:bCs/>
          <w:noProof/>
        </w:rPr>
        <w:tab/>
      </w:r>
      <w:r w:rsidR="00D81BA4">
        <w:rPr>
          <w:b/>
          <w:bCs/>
          <w:noProof/>
        </w:rPr>
        <w:tab/>
      </w:r>
      <w:r w:rsidR="00D81BA4">
        <w:rPr>
          <w:b/>
          <w:bCs/>
          <w:noProof/>
        </w:rPr>
        <w:tab/>
      </w:r>
      <w:r w:rsidR="00335BCF">
        <w:rPr>
          <w:b/>
          <w:bCs/>
          <w:noProof/>
        </w:rPr>
        <w:tab/>
      </w:r>
      <w:r w:rsidR="002D1C8B" w:rsidRPr="003C0502">
        <w:rPr>
          <w:b/>
          <w:bCs/>
          <w:noProof/>
          <w:u w:val="single"/>
        </w:rPr>
        <w:t>September 2</w:t>
      </w:r>
      <w:r w:rsidR="002D1C8B">
        <w:rPr>
          <w:b/>
          <w:bCs/>
          <w:noProof/>
          <w:u w:val="single"/>
        </w:rPr>
        <w:t>5</w:t>
      </w:r>
    </w:p>
    <w:p w:rsidR="003C0502" w:rsidRPr="005A14B9" w:rsidRDefault="00335BCF" w:rsidP="003C0502">
      <w:pPr>
        <w:spacing w:after="0"/>
        <w:rPr>
          <w:i/>
          <w:noProof/>
          <w:sz w:val="20"/>
          <w:szCs w:val="20"/>
        </w:rPr>
      </w:pPr>
      <w:r w:rsidRPr="005A14B9">
        <w:rPr>
          <w:i/>
          <w:noProof/>
          <w:sz w:val="20"/>
          <w:szCs w:val="20"/>
        </w:rPr>
        <w:t>10:30 a.m. – 1:30 p.m.</w:t>
      </w:r>
    </w:p>
    <w:p w:rsidR="003C0502" w:rsidRDefault="003C0502" w:rsidP="003C0502">
      <w:pPr>
        <w:spacing w:after="0"/>
        <w:rPr>
          <w:i/>
          <w:noProof/>
        </w:rPr>
      </w:pPr>
    </w:p>
    <w:p w:rsidR="007338D3" w:rsidRPr="007338D3" w:rsidRDefault="007338D3" w:rsidP="003C0502">
      <w:pPr>
        <w:spacing w:after="0"/>
        <w:rPr>
          <w:noProof/>
        </w:rPr>
      </w:pPr>
      <w:r>
        <w:rPr>
          <w:i/>
          <w:noProof/>
        </w:rPr>
        <w:drawing>
          <wp:inline distT="0" distB="0" distL="0" distR="0" wp14:anchorId="27D7BC06">
            <wp:extent cx="969645" cy="731520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 wp14:anchorId="13652097">
            <wp:extent cx="731520" cy="7378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14B9">
        <w:rPr>
          <w:noProof/>
        </w:rPr>
        <w:tab/>
      </w:r>
      <w:r w:rsidR="005A14B9">
        <w:rPr>
          <w:noProof/>
        </w:rPr>
        <w:tab/>
      </w:r>
      <w:r w:rsidR="005A14B9">
        <w:rPr>
          <w:noProof/>
        </w:rPr>
        <w:tab/>
      </w:r>
      <w:r>
        <w:rPr>
          <w:noProof/>
        </w:rPr>
        <w:tab/>
      </w:r>
      <w:r w:rsidR="002D1C8B">
        <w:rPr>
          <w:noProof/>
        </w:rPr>
        <w:drawing>
          <wp:inline distT="0" distB="0" distL="0" distR="0" wp14:anchorId="513FD3F7">
            <wp:extent cx="731520" cy="73152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8D3" w:rsidRDefault="007338D3" w:rsidP="003C0502">
      <w:pPr>
        <w:spacing w:after="0"/>
        <w:rPr>
          <w:b/>
          <w:bCs/>
          <w:noProof/>
          <w:u w:val="single"/>
        </w:rPr>
      </w:pPr>
      <w:r w:rsidRPr="007338D3">
        <w:rPr>
          <w:b/>
          <w:bCs/>
          <w:noProof/>
          <w:u w:val="single"/>
        </w:rPr>
        <w:t>September 1</w:t>
      </w:r>
      <w:r>
        <w:rPr>
          <w:b/>
          <w:bCs/>
          <w:noProof/>
          <w:u w:val="single"/>
        </w:rPr>
        <w:t>7</w:t>
      </w:r>
      <w:r w:rsidR="005A14B9">
        <w:rPr>
          <w:b/>
          <w:bCs/>
          <w:noProof/>
        </w:rPr>
        <w:tab/>
      </w:r>
      <w:r w:rsidR="005A14B9">
        <w:rPr>
          <w:b/>
          <w:bCs/>
          <w:noProof/>
        </w:rPr>
        <w:tab/>
      </w:r>
      <w:r w:rsidR="005A14B9">
        <w:rPr>
          <w:b/>
          <w:bCs/>
          <w:noProof/>
        </w:rPr>
        <w:tab/>
      </w:r>
      <w:r w:rsidR="005A14B9">
        <w:rPr>
          <w:b/>
          <w:bCs/>
          <w:noProof/>
        </w:rPr>
        <w:tab/>
      </w:r>
      <w:r w:rsidR="005A14B9">
        <w:rPr>
          <w:b/>
          <w:bCs/>
          <w:noProof/>
        </w:rPr>
        <w:tab/>
      </w:r>
      <w:r w:rsidRPr="007338D3">
        <w:rPr>
          <w:b/>
          <w:bCs/>
          <w:noProof/>
        </w:rPr>
        <w:tab/>
      </w:r>
      <w:r w:rsidRPr="003C0502">
        <w:rPr>
          <w:b/>
          <w:bCs/>
          <w:noProof/>
          <w:u w:val="single"/>
        </w:rPr>
        <w:t>September 2</w:t>
      </w:r>
      <w:r w:rsidR="002D1C8B">
        <w:rPr>
          <w:b/>
          <w:bCs/>
          <w:noProof/>
          <w:u w:val="single"/>
        </w:rPr>
        <w:t>6</w:t>
      </w:r>
    </w:p>
    <w:p w:rsidR="007338D3" w:rsidRPr="005A14B9" w:rsidRDefault="007338D3" w:rsidP="003C0502">
      <w:pPr>
        <w:spacing w:after="0"/>
        <w:rPr>
          <w:i/>
          <w:noProof/>
          <w:sz w:val="20"/>
          <w:szCs w:val="20"/>
        </w:rPr>
      </w:pPr>
      <w:r w:rsidRPr="005A14B9">
        <w:rPr>
          <w:i/>
          <w:noProof/>
          <w:sz w:val="20"/>
          <w:szCs w:val="20"/>
        </w:rPr>
        <w:t>William James 10 a.m. - 2 p.m.</w:t>
      </w:r>
      <w:r w:rsidR="005A14B9">
        <w:rPr>
          <w:i/>
          <w:noProof/>
          <w:sz w:val="20"/>
          <w:szCs w:val="20"/>
        </w:rPr>
        <w:tab/>
      </w:r>
      <w:r w:rsidR="005A14B9">
        <w:rPr>
          <w:i/>
          <w:noProof/>
          <w:sz w:val="20"/>
          <w:szCs w:val="20"/>
        </w:rPr>
        <w:tab/>
      </w:r>
      <w:r w:rsidR="005A14B9">
        <w:rPr>
          <w:i/>
          <w:noProof/>
          <w:sz w:val="20"/>
          <w:szCs w:val="20"/>
        </w:rPr>
        <w:tab/>
      </w:r>
      <w:r w:rsidR="002D1C8B" w:rsidRPr="005A14B9">
        <w:rPr>
          <w:i/>
          <w:noProof/>
          <w:sz w:val="20"/>
          <w:szCs w:val="20"/>
        </w:rPr>
        <w:tab/>
      </w:r>
      <w:r w:rsidR="002D1C8B" w:rsidRPr="005A14B9">
        <w:rPr>
          <w:i/>
          <w:sz w:val="20"/>
          <w:szCs w:val="20"/>
        </w:rPr>
        <w:t>Table 10 a.m. - 12 p.m.</w:t>
      </w:r>
    </w:p>
    <w:p w:rsidR="007338D3" w:rsidRDefault="007338D3" w:rsidP="003C0502">
      <w:pPr>
        <w:spacing w:after="0"/>
        <w:rPr>
          <w:i/>
          <w:noProof/>
        </w:rPr>
      </w:pPr>
      <w:r w:rsidRPr="005A14B9">
        <w:rPr>
          <w:i/>
          <w:noProof/>
          <w:sz w:val="20"/>
          <w:szCs w:val="20"/>
        </w:rPr>
        <w:t>Worcester SU 9:30 a.m. – 12:30 p.m.</w:t>
      </w:r>
      <w:r w:rsidR="005A14B9">
        <w:rPr>
          <w:i/>
          <w:noProof/>
        </w:rPr>
        <w:tab/>
      </w:r>
      <w:r w:rsidR="005A14B9">
        <w:rPr>
          <w:i/>
          <w:noProof/>
        </w:rPr>
        <w:tab/>
      </w:r>
      <w:r w:rsidR="002D1C8B">
        <w:rPr>
          <w:i/>
          <w:noProof/>
        </w:rPr>
        <w:tab/>
      </w:r>
      <w:r w:rsidR="002D1C8B" w:rsidRPr="005A14B9">
        <w:rPr>
          <w:i/>
          <w:sz w:val="20"/>
          <w:szCs w:val="20"/>
        </w:rPr>
        <w:t>Appointments 12 - 3 p.m.</w:t>
      </w:r>
    </w:p>
    <w:p w:rsidR="002D1C8B" w:rsidRPr="007338D3" w:rsidRDefault="002D1C8B" w:rsidP="003C0502">
      <w:pPr>
        <w:spacing w:after="0"/>
        <w:rPr>
          <w:noProof/>
          <w:u w:val="single"/>
        </w:rPr>
      </w:pPr>
    </w:p>
    <w:p w:rsidR="003C0502" w:rsidRPr="003C0502" w:rsidRDefault="005C0E89" w:rsidP="003C0502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1A27491B">
            <wp:extent cx="1536065" cy="530225"/>
            <wp:effectExtent l="0" t="0" r="6985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0502" w:rsidRPr="003C0502">
        <w:rPr>
          <w:noProof/>
        </w:rPr>
        <w:tab/>
      </w:r>
      <w:r w:rsidR="002D1C8B">
        <w:rPr>
          <w:noProof/>
        </w:rPr>
        <w:tab/>
      </w:r>
      <w:r w:rsidR="002D1C8B">
        <w:rPr>
          <w:noProof/>
        </w:rPr>
        <w:tab/>
      </w:r>
      <w:r w:rsidR="00D81BA4">
        <w:rPr>
          <w:noProof/>
        </w:rPr>
        <w:tab/>
      </w:r>
      <w:r w:rsidR="002D1C8B">
        <w:rPr>
          <w:noProof/>
        </w:rPr>
        <w:drawing>
          <wp:inline distT="0" distB="0" distL="0" distR="0" wp14:anchorId="49C9BECF">
            <wp:extent cx="969645" cy="731520"/>
            <wp:effectExtent l="0" t="0" r="190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1C8B">
        <w:rPr>
          <w:noProof/>
        </w:rPr>
        <w:drawing>
          <wp:inline distT="0" distB="0" distL="0" distR="0" wp14:anchorId="46F55426">
            <wp:extent cx="1536065" cy="530225"/>
            <wp:effectExtent l="0" t="0" r="6985" b="317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1BA4">
        <w:rPr>
          <w:noProof/>
        </w:rPr>
        <w:tab/>
      </w:r>
    </w:p>
    <w:p w:rsidR="002D1C8B" w:rsidRDefault="003C0502" w:rsidP="00335BCF">
      <w:pPr>
        <w:spacing w:after="0"/>
        <w:rPr>
          <w:b/>
          <w:bCs/>
          <w:noProof/>
        </w:rPr>
      </w:pPr>
      <w:r w:rsidRPr="003C0502">
        <w:rPr>
          <w:b/>
          <w:bCs/>
          <w:noProof/>
          <w:u w:val="single"/>
        </w:rPr>
        <w:t>September 1</w:t>
      </w:r>
      <w:r w:rsidR="005C0E89">
        <w:rPr>
          <w:b/>
          <w:bCs/>
          <w:noProof/>
          <w:u w:val="single"/>
        </w:rPr>
        <w:t>9</w:t>
      </w:r>
      <w:r w:rsidRPr="003C0502">
        <w:rPr>
          <w:b/>
          <w:bCs/>
          <w:noProof/>
        </w:rPr>
        <w:tab/>
      </w:r>
      <w:r w:rsidR="00D81BA4">
        <w:rPr>
          <w:b/>
          <w:bCs/>
          <w:noProof/>
        </w:rPr>
        <w:tab/>
      </w:r>
      <w:r w:rsidR="00D81BA4">
        <w:rPr>
          <w:b/>
          <w:bCs/>
          <w:noProof/>
        </w:rPr>
        <w:tab/>
      </w:r>
      <w:r w:rsidR="00D81BA4">
        <w:rPr>
          <w:b/>
          <w:bCs/>
          <w:noProof/>
        </w:rPr>
        <w:tab/>
      </w:r>
      <w:r w:rsidR="002663E7">
        <w:rPr>
          <w:b/>
          <w:bCs/>
          <w:noProof/>
        </w:rPr>
        <w:tab/>
      </w:r>
      <w:r w:rsidR="00D81BA4">
        <w:rPr>
          <w:b/>
          <w:bCs/>
          <w:noProof/>
        </w:rPr>
        <w:tab/>
      </w:r>
      <w:r w:rsidR="002D1C8B" w:rsidRPr="003C0502">
        <w:rPr>
          <w:b/>
          <w:bCs/>
          <w:noProof/>
          <w:u w:val="single"/>
        </w:rPr>
        <w:t xml:space="preserve">September </w:t>
      </w:r>
      <w:r w:rsidR="002D1C8B">
        <w:rPr>
          <w:b/>
          <w:bCs/>
          <w:noProof/>
          <w:u w:val="single"/>
        </w:rPr>
        <w:t>30</w:t>
      </w:r>
    </w:p>
    <w:p w:rsidR="00335BCF" w:rsidRPr="005A14B9" w:rsidRDefault="00C750FD" w:rsidP="00335BCF">
      <w:pPr>
        <w:spacing w:after="0"/>
        <w:rPr>
          <w:sz w:val="20"/>
          <w:szCs w:val="20"/>
        </w:rPr>
      </w:pPr>
      <w:r w:rsidRPr="005A14B9">
        <w:rPr>
          <w:i/>
          <w:noProof/>
          <w:sz w:val="20"/>
          <w:szCs w:val="20"/>
        </w:rPr>
        <w:t>10:30 a.m. – 1:30 p.m.</w:t>
      </w:r>
      <w:r w:rsidR="00335BCF">
        <w:rPr>
          <w:i/>
          <w:noProof/>
        </w:rPr>
        <w:tab/>
      </w:r>
      <w:r w:rsidR="00335BCF">
        <w:rPr>
          <w:i/>
          <w:noProof/>
        </w:rPr>
        <w:tab/>
      </w:r>
      <w:r w:rsidR="00335BCF">
        <w:rPr>
          <w:i/>
          <w:noProof/>
        </w:rPr>
        <w:tab/>
      </w:r>
      <w:r w:rsidR="00335BCF">
        <w:rPr>
          <w:i/>
          <w:noProof/>
        </w:rPr>
        <w:tab/>
      </w:r>
      <w:r w:rsidR="00335BCF">
        <w:rPr>
          <w:i/>
          <w:noProof/>
        </w:rPr>
        <w:tab/>
      </w:r>
      <w:r w:rsidR="00407C15" w:rsidRPr="005A14B9">
        <w:rPr>
          <w:i/>
          <w:noProof/>
          <w:sz w:val="20"/>
          <w:szCs w:val="20"/>
        </w:rPr>
        <w:t>Bryant 10:30 a.m. – 1:30 p.m.</w:t>
      </w:r>
    </w:p>
    <w:p w:rsidR="007338D3" w:rsidRPr="005A14B9" w:rsidRDefault="0014467C" w:rsidP="005A14B9">
      <w:pPr>
        <w:spacing w:after="0"/>
        <w:ind w:left="4320" w:firstLine="720"/>
        <w:rPr>
          <w:i/>
          <w:noProof/>
          <w:sz w:val="20"/>
          <w:szCs w:val="20"/>
        </w:rPr>
      </w:pPr>
      <w:r w:rsidRPr="005A14B9">
        <w:rPr>
          <w:i/>
          <w:noProof/>
          <w:sz w:val="20"/>
          <w:szCs w:val="20"/>
        </w:rPr>
        <w:t>William James 10 a.m. - 2 p.m.</w:t>
      </w:r>
    </w:p>
    <w:p w:rsidR="0014467C" w:rsidRPr="00407C15" w:rsidRDefault="0014467C" w:rsidP="00946A02">
      <w:pPr>
        <w:spacing w:after="0"/>
        <w:rPr>
          <w:i/>
          <w:noProof/>
        </w:rPr>
        <w:sectPr w:rsidR="0014467C" w:rsidRPr="00407C15" w:rsidSect="00D81BA4">
          <w:type w:val="continuous"/>
          <w:pgSz w:w="12240" w:h="15840"/>
          <w:pgMar w:top="900" w:right="1440" w:bottom="90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i/>
          <w:noProof/>
        </w:rPr>
        <w:tab/>
      </w:r>
      <w:r>
        <w:rPr>
          <w:i/>
          <w:noProof/>
        </w:rPr>
        <w:tab/>
      </w:r>
    </w:p>
    <w:p w:rsidR="007618FB" w:rsidRPr="00335BCF" w:rsidRDefault="00946A02" w:rsidP="00191C1A">
      <w:pPr>
        <w:spacing w:after="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0</wp:posOffset>
                </wp:positionV>
                <wp:extent cx="6667500" cy="1552575"/>
                <wp:effectExtent l="0" t="0" r="19050" b="28575"/>
                <wp:wrapThrough wrapText="bothSides">
                  <wp:wrapPolygon edited="0">
                    <wp:start x="0" y="0"/>
                    <wp:lineTo x="0" y="21733"/>
                    <wp:lineTo x="21600" y="21733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A02" w:rsidRPr="005C0E89" w:rsidRDefault="00946A02" w:rsidP="00946A02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</w:pPr>
                            <w:r w:rsidRPr="005C0E89"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  <w:t>QCC TRANSFER SERVICES</w:t>
                            </w:r>
                          </w:p>
                          <w:p w:rsidR="00946A02" w:rsidRPr="005C0E89" w:rsidRDefault="00946A02" w:rsidP="00946A02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5C0E89">
                              <w:rPr>
                                <w:rFonts w:ascii="Berlin Sans FB" w:hAnsi="Berlin Sans FB"/>
                                <w:sz w:val="44"/>
                                <w:szCs w:val="44"/>
                                <w:u w:val="single"/>
                              </w:rPr>
                              <w:t>October 201</w:t>
                            </w:r>
                            <w:r w:rsidR="005C0E89">
                              <w:rPr>
                                <w:rFonts w:ascii="Berlin Sans FB" w:hAnsi="Berlin Sans FB"/>
                                <w:sz w:val="44"/>
                                <w:szCs w:val="44"/>
                                <w:u w:val="single"/>
                              </w:rPr>
                              <w:t>9</w:t>
                            </w:r>
                            <w:r w:rsidRPr="005C0E89">
                              <w:rPr>
                                <w:rFonts w:ascii="Berlin Sans FB" w:hAnsi="Berlin Sans FB"/>
                                <w:sz w:val="44"/>
                                <w:szCs w:val="44"/>
                                <w:u w:val="single"/>
                              </w:rPr>
                              <w:t xml:space="preserve"> Transfer Visits</w:t>
                            </w:r>
                          </w:p>
                          <w:p w:rsidR="00946A02" w:rsidRPr="005C0E89" w:rsidRDefault="00946A02" w:rsidP="00946A02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946A02" w:rsidRPr="005C0E89" w:rsidRDefault="00946A02" w:rsidP="00946A02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5C0E8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All visits in the HLC Lobby, </w:t>
                            </w:r>
                          </w:p>
                          <w:p w:rsidR="00946A02" w:rsidRPr="005C0E89" w:rsidRDefault="00946A02" w:rsidP="00946A02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noProof/>
                                <w:sz w:val="32"/>
                                <w:szCs w:val="32"/>
                              </w:rPr>
                            </w:pPr>
                            <w:r w:rsidRPr="005C0E8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10 a.m. – 1 p.m., </w:t>
                            </w:r>
                            <w:r w:rsidRPr="005C0E89"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  <w:t>unless noted otherwise.</w:t>
                            </w:r>
                            <w:r w:rsidRPr="005C0E89">
                              <w:rPr>
                                <w:rFonts w:ascii="Berlin Sans FB" w:hAnsi="Berlin Sans FB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46A02" w:rsidRDefault="00946A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.75pt;margin-top:0;width:525pt;height:12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">
                <v:textbox>
                  <w:txbxContent>
                    <w:p w:rsidR="00946A02" w:rsidRPr="005C0E89" w:rsidRDefault="00946A02" w:rsidP="00946A02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48"/>
                          <w:szCs w:val="48"/>
                        </w:rPr>
                      </w:pPr>
                      <w:r w:rsidRPr="005C0E89">
                        <w:rPr>
                          <w:rFonts w:ascii="Berlin Sans FB" w:hAnsi="Berlin Sans FB"/>
                          <w:sz w:val="48"/>
                          <w:szCs w:val="48"/>
                        </w:rPr>
                        <w:t>QCC TRANSFER SERVICES</w:t>
                      </w:r>
                    </w:p>
                    <w:p w:rsidR="00946A02" w:rsidRPr="005C0E89" w:rsidRDefault="00946A02" w:rsidP="00946A02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5C0E89">
                        <w:rPr>
                          <w:rFonts w:ascii="Berlin Sans FB" w:hAnsi="Berlin Sans FB"/>
                          <w:sz w:val="44"/>
                          <w:szCs w:val="44"/>
                          <w:u w:val="single"/>
                        </w:rPr>
                        <w:t>October 201</w:t>
                      </w:r>
                      <w:r w:rsidR="005C0E89">
                        <w:rPr>
                          <w:rFonts w:ascii="Berlin Sans FB" w:hAnsi="Berlin Sans FB"/>
                          <w:sz w:val="44"/>
                          <w:szCs w:val="44"/>
                          <w:u w:val="single"/>
                        </w:rPr>
                        <w:t>9</w:t>
                      </w:r>
                      <w:r w:rsidRPr="005C0E89">
                        <w:rPr>
                          <w:rFonts w:ascii="Berlin Sans FB" w:hAnsi="Berlin Sans FB"/>
                          <w:sz w:val="44"/>
                          <w:szCs w:val="44"/>
                          <w:u w:val="single"/>
                        </w:rPr>
                        <w:t xml:space="preserve"> Transfer Visits</w:t>
                      </w:r>
                    </w:p>
                    <w:p w:rsidR="00946A02" w:rsidRPr="005C0E89" w:rsidRDefault="00946A02" w:rsidP="00946A02">
                      <w:pPr>
                        <w:spacing w:after="0"/>
                        <w:jc w:val="center"/>
                        <w:rPr>
                          <w:rFonts w:ascii="Berlin Sans FB" w:hAnsi="Berlin Sans FB"/>
                        </w:rPr>
                      </w:pPr>
                    </w:p>
                    <w:p w:rsidR="00946A02" w:rsidRPr="005C0E89" w:rsidRDefault="00946A02" w:rsidP="00946A02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 w:rsidRPr="005C0E89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All visits in the HLC Lobby, </w:t>
                      </w:r>
                    </w:p>
                    <w:p w:rsidR="00946A02" w:rsidRPr="005C0E89" w:rsidRDefault="00946A02" w:rsidP="00946A02">
                      <w:pPr>
                        <w:spacing w:after="0"/>
                        <w:jc w:val="center"/>
                        <w:rPr>
                          <w:rFonts w:ascii="Berlin Sans FB" w:hAnsi="Berlin Sans FB"/>
                          <w:noProof/>
                          <w:sz w:val="32"/>
                          <w:szCs w:val="32"/>
                        </w:rPr>
                      </w:pPr>
                      <w:r w:rsidRPr="005C0E89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10 a.m. – 1 p.m., </w:t>
                      </w:r>
                      <w:r w:rsidRPr="005C0E89"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  <w:t>unless noted otherwise.</w:t>
                      </w:r>
                      <w:r w:rsidRPr="005C0E89">
                        <w:rPr>
                          <w:rFonts w:ascii="Berlin Sans FB" w:hAnsi="Berlin Sans FB"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:rsidR="00946A02" w:rsidRDefault="00946A02"/>
                  </w:txbxContent>
                </v:textbox>
                <w10:wrap type="through"/>
              </v:shape>
            </w:pict>
          </mc:Fallback>
        </mc:AlternateContent>
      </w:r>
      <w:r w:rsidR="00191C1A" w:rsidRPr="00427FE2">
        <w:rPr>
          <w:b/>
          <w:sz w:val="24"/>
          <w:szCs w:val="24"/>
        </w:rPr>
        <w:tab/>
      </w:r>
      <w:r w:rsidR="00191C1A" w:rsidRPr="00427FE2">
        <w:rPr>
          <w:b/>
          <w:sz w:val="24"/>
          <w:szCs w:val="24"/>
        </w:rPr>
        <w:tab/>
      </w:r>
    </w:p>
    <w:p w:rsidR="00407C15" w:rsidRDefault="00407C15" w:rsidP="00191C1A">
      <w:pPr>
        <w:spacing w:after="0"/>
        <w:rPr>
          <w:b/>
          <w:sz w:val="24"/>
          <w:szCs w:val="24"/>
          <w:u w:val="single"/>
        </w:rPr>
      </w:pPr>
      <w:r w:rsidRPr="00D013FD">
        <w:rPr>
          <w:b/>
          <w:noProof/>
          <w:sz w:val="24"/>
          <w:szCs w:val="24"/>
        </w:rPr>
        <w:drawing>
          <wp:inline distT="0" distB="0" distL="0" distR="0" wp14:anchorId="47FE3F1A">
            <wp:extent cx="731520" cy="737870"/>
            <wp:effectExtent l="0" t="0" r="0" b="508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C15" w:rsidRPr="00335BCF" w:rsidRDefault="00407C15" w:rsidP="00407C15">
      <w:pPr>
        <w:spacing w:after="0"/>
        <w:rPr>
          <w:b/>
          <w:u w:val="single"/>
        </w:rPr>
      </w:pPr>
      <w:r w:rsidRPr="00335BCF">
        <w:rPr>
          <w:b/>
          <w:u w:val="single"/>
        </w:rPr>
        <w:t>October 2</w:t>
      </w:r>
    </w:p>
    <w:p w:rsidR="00407C15" w:rsidRPr="005A14B9" w:rsidRDefault="00407C15" w:rsidP="00191C1A">
      <w:pPr>
        <w:spacing w:after="0"/>
        <w:rPr>
          <w:b/>
          <w:sz w:val="20"/>
          <w:szCs w:val="20"/>
          <w:u w:val="single"/>
        </w:rPr>
      </w:pPr>
      <w:r w:rsidRPr="005A14B9">
        <w:rPr>
          <w:i/>
          <w:noProof/>
          <w:sz w:val="20"/>
          <w:szCs w:val="20"/>
        </w:rPr>
        <w:t>Worcester SU 9:30 a.m. – 12:30 p.m.</w:t>
      </w:r>
    </w:p>
    <w:p w:rsidR="00407C15" w:rsidRDefault="00407C15" w:rsidP="00191C1A">
      <w:pPr>
        <w:spacing w:after="0"/>
        <w:rPr>
          <w:b/>
          <w:sz w:val="24"/>
          <w:szCs w:val="24"/>
          <w:u w:val="single"/>
        </w:rPr>
      </w:pPr>
    </w:p>
    <w:p w:rsidR="00472A9F" w:rsidRDefault="00C750FD" w:rsidP="00191C1A">
      <w:pPr>
        <w:spacing w:after="0"/>
        <w:rPr>
          <w:b/>
          <w:sz w:val="24"/>
          <w:szCs w:val="24"/>
          <w:u w:val="single"/>
        </w:rPr>
      </w:pPr>
      <w:r w:rsidRPr="00C750FD">
        <w:rPr>
          <w:b/>
          <w:noProof/>
          <w:sz w:val="24"/>
          <w:szCs w:val="24"/>
        </w:rPr>
        <w:drawing>
          <wp:inline distT="0" distB="0" distL="0" distR="0" wp14:anchorId="2F0A8DA8">
            <wp:extent cx="731520" cy="7315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2A9F" w:rsidRPr="00335BCF" w:rsidRDefault="00472A9F" w:rsidP="00191C1A">
      <w:pPr>
        <w:spacing w:after="0"/>
        <w:rPr>
          <w:b/>
          <w:u w:val="single"/>
        </w:rPr>
      </w:pPr>
      <w:r w:rsidRPr="00335BCF">
        <w:rPr>
          <w:b/>
          <w:u w:val="single"/>
        </w:rPr>
        <w:t>October 2</w:t>
      </w:r>
    </w:p>
    <w:p w:rsidR="000E35C3" w:rsidRPr="005A14B9" w:rsidRDefault="00335BCF" w:rsidP="000E35C3">
      <w:pPr>
        <w:spacing w:after="0"/>
        <w:rPr>
          <w:sz w:val="20"/>
          <w:szCs w:val="20"/>
        </w:rPr>
      </w:pPr>
      <w:r w:rsidRPr="005A14B9">
        <w:rPr>
          <w:i/>
          <w:sz w:val="20"/>
          <w:szCs w:val="20"/>
        </w:rPr>
        <w:t xml:space="preserve">Table </w:t>
      </w:r>
      <w:r w:rsidR="00C750FD" w:rsidRPr="005A14B9">
        <w:rPr>
          <w:i/>
          <w:sz w:val="20"/>
          <w:szCs w:val="20"/>
        </w:rPr>
        <w:t>10 a.m. -</w:t>
      </w:r>
      <w:r w:rsidRPr="005A14B9">
        <w:rPr>
          <w:i/>
          <w:sz w:val="20"/>
          <w:szCs w:val="20"/>
        </w:rPr>
        <w:t xml:space="preserve"> </w:t>
      </w:r>
      <w:r w:rsidR="00C750FD" w:rsidRPr="005A14B9">
        <w:rPr>
          <w:i/>
          <w:sz w:val="20"/>
          <w:szCs w:val="20"/>
        </w:rPr>
        <w:t>12 p.m.</w:t>
      </w:r>
    </w:p>
    <w:p w:rsidR="00335BCF" w:rsidRPr="005A14B9" w:rsidRDefault="00335BCF" w:rsidP="00335BCF">
      <w:pPr>
        <w:spacing w:after="0"/>
        <w:rPr>
          <w:sz w:val="20"/>
          <w:szCs w:val="20"/>
        </w:rPr>
      </w:pPr>
      <w:r w:rsidRPr="005A14B9">
        <w:rPr>
          <w:i/>
          <w:sz w:val="20"/>
          <w:szCs w:val="20"/>
        </w:rPr>
        <w:t>Appointments 12 - 3 p.m.</w:t>
      </w:r>
    </w:p>
    <w:p w:rsidR="007618FB" w:rsidRDefault="007618FB" w:rsidP="00191C1A">
      <w:pPr>
        <w:spacing w:after="0"/>
        <w:rPr>
          <w:b/>
          <w:sz w:val="24"/>
          <w:szCs w:val="24"/>
          <w:u w:val="single"/>
        </w:rPr>
      </w:pPr>
    </w:p>
    <w:p w:rsidR="00472A9F" w:rsidRDefault="00730112" w:rsidP="00191C1A">
      <w:pPr>
        <w:spacing w:after="0"/>
        <w:rPr>
          <w:b/>
          <w:sz w:val="24"/>
          <w:szCs w:val="24"/>
          <w:u w:val="single"/>
        </w:rPr>
      </w:pPr>
      <w:r w:rsidRPr="00730112">
        <w:rPr>
          <w:b/>
          <w:noProof/>
          <w:sz w:val="24"/>
          <w:szCs w:val="24"/>
        </w:rPr>
        <w:drawing>
          <wp:inline distT="0" distB="0" distL="0" distR="0" wp14:anchorId="3BDC8F35">
            <wp:extent cx="914400" cy="9144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8FB" w:rsidRPr="00335BCF" w:rsidRDefault="00472A9F" w:rsidP="00191C1A">
      <w:pPr>
        <w:spacing w:after="0"/>
        <w:rPr>
          <w:b/>
          <w:u w:val="single"/>
        </w:rPr>
      </w:pPr>
      <w:r w:rsidRPr="00335BCF">
        <w:rPr>
          <w:b/>
          <w:u w:val="single"/>
        </w:rPr>
        <w:t xml:space="preserve">October </w:t>
      </w:r>
      <w:r w:rsidR="00C750FD" w:rsidRPr="00335BCF">
        <w:rPr>
          <w:b/>
          <w:u w:val="single"/>
        </w:rPr>
        <w:t>3</w:t>
      </w:r>
    </w:p>
    <w:p w:rsidR="00472A9F" w:rsidRDefault="00472A9F" w:rsidP="00191C1A">
      <w:pPr>
        <w:spacing w:after="0"/>
        <w:rPr>
          <w:b/>
          <w:sz w:val="24"/>
          <w:szCs w:val="24"/>
          <w:u w:val="single"/>
        </w:rPr>
      </w:pPr>
    </w:p>
    <w:p w:rsidR="007618FB" w:rsidRDefault="00407C15" w:rsidP="00191C1A">
      <w:pPr>
        <w:spacing w:after="0"/>
        <w:rPr>
          <w:b/>
          <w:sz w:val="24"/>
          <w:szCs w:val="24"/>
          <w:u w:val="single"/>
        </w:rPr>
      </w:pPr>
      <w:r w:rsidRPr="00407C15">
        <w:rPr>
          <w:b/>
          <w:noProof/>
          <w:sz w:val="24"/>
          <w:szCs w:val="24"/>
        </w:rPr>
        <w:drawing>
          <wp:inline distT="0" distB="0" distL="0" distR="0" wp14:anchorId="4CB3E1F5">
            <wp:extent cx="932815" cy="524510"/>
            <wp:effectExtent l="0" t="0" r="635" b="889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C15" w:rsidRPr="00407C15" w:rsidRDefault="00407C15" w:rsidP="00191C1A">
      <w:pPr>
        <w:spacing w:after="0"/>
        <w:rPr>
          <w:b/>
          <w:u w:val="single"/>
        </w:rPr>
      </w:pPr>
      <w:r w:rsidRPr="00407C15">
        <w:rPr>
          <w:b/>
          <w:u w:val="single"/>
        </w:rPr>
        <w:t>October 7</w:t>
      </w:r>
    </w:p>
    <w:p w:rsidR="00407C15" w:rsidRDefault="00407C15" w:rsidP="00191C1A">
      <w:pPr>
        <w:spacing w:after="0"/>
        <w:rPr>
          <w:b/>
          <w:sz w:val="24"/>
          <w:szCs w:val="24"/>
        </w:rPr>
      </w:pPr>
    </w:p>
    <w:p w:rsidR="00472A9F" w:rsidRPr="002663E7" w:rsidRDefault="00D013FD" w:rsidP="00191C1A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98A4C86">
            <wp:extent cx="1048385" cy="335280"/>
            <wp:effectExtent l="0" t="0" r="0" b="762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7C15">
        <w:rPr>
          <w:b/>
          <w:noProof/>
          <w:sz w:val="24"/>
          <w:szCs w:val="24"/>
        </w:rPr>
        <w:drawing>
          <wp:inline distT="0" distB="0" distL="0" distR="0" wp14:anchorId="7C4830B3">
            <wp:extent cx="731520" cy="737870"/>
            <wp:effectExtent l="0" t="0" r="0" b="508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2A9F" w:rsidRPr="00335BCF" w:rsidRDefault="00472A9F" w:rsidP="00472A9F">
      <w:pPr>
        <w:spacing w:after="0"/>
        <w:rPr>
          <w:b/>
          <w:u w:val="single"/>
        </w:rPr>
      </w:pPr>
      <w:r w:rsidRPr="00335BCF">
        <w:rPr>
          <w:b/>
          <w:u w:val="single"/>
        </w:rPr>
        <w:t xml:space="preserve">October </w:t>
      </w:r>
      <w:r w:rsidR="00D81AC8" w:rsidRPr="00335BCF">
        <w:rPr>
          <w:b/>
          <w:u w:val="single"/>
        </w:rPr>
        <w:t>1</w:t>
      </w:r>
      <w:r w:rsidR="002663E7" w:rsidRPr="00335BCF">
        <w:rPr>
          <w:b/>
          <w:u w:val="single"/>
        </w:rPr>
        <w:t>5</w:t>
      </w:r>
    </w:p>
    <w:p w:rsidR="002663E7" w:rsidRPr="005A14B9" w:rsidRDefault="00407C15" w:rsidP="002663E7">
      <w:pPr>
        <w:spacing w:after="0"/>
        <w:rPr>
          <w:sz w:val="20"/>
          <w:szCs w:val="20"/>
        </w:rPr>
      </w:pPr>
      <w:r w:rsidRPr="005A14B9">
        <w:rPr>
          <w:i/>
          <w:sz w:val="20"/>
          <w:szCs w:val="20"/>
        </w:rPr>
        <w:t xml:space="preserve">Becker </w:t>
      </w:r>
      <w:r w:rsidR="002663E7" w:rsidRPr="005A14B9">
        <w:rPr>
          <w:i/>
          <w:sz w:val="20"/>
          <w:szCs w:val="20"/>
        </w:rPr>
        <w:t>10 a.m.-2 p.m.</w:t>
      </w:r>
    </w:p>
    <w:p w:rsidR="00D013FD" w:rsidRDefault="00407C15" w:rsidP="00191C1A">
      <w:pPr>
        <w:spacing w:after="0"/>
        <w:rPr>
          <w:i/>
          <w:noProof/>
          <w:sz w:val="20"/>
          <w:szCs w:val="20"/>
        </w:rPr>
      </w:pPr>
      <w:r w:rsidRPr="005A14B9">
        <w:rPr>
          <w:i/>
          <w:noProof/>
          <w:sz w:val="20"/>
          <w:szCs w:val="20"/>
        </w:rPr>
        <w:t>Worcester SU 9:30 a.m. – 12:30 p.m.</w:t>
      </w:r>
    </w:p>
    <w:p w:rsidR="005A14B9" w:rsidRPr="005A14B9" w:rsidRDefault="005A14B9" w:rsidP="00191C1A">
      <w:pPr>
        <w:spacing w:after="0"/>
        <w:rPr>
          <w:i/>
          <w:noProof/>
          <w:sz w:val="20"/>
          <w:szCs w:val="20"/>
        </w:rPr>
      </w:pPr>
    </w:p>
    <w:p w:rsidR="002663E7" w:rsidRDefault="00407C15" w:rsidP="00191C1A">
      <w:pPr>
        <w:spacing w:after="0"/>
        <w:rPr>
          <w:b/>
          <w:sz w:val="24"/>
          <w:szCs w:val="24"/>
          <w:u w:val="single"/>
        </w:rPr>
      </w:pPr>
      <w:r w:rsidRPr="00407C15">
        <w:rPr>
          <w:b/>
          <w:noProof/>
          <w:sz w:val="24"/>
          <w:szCs w:val="24"/>
        </w:rPr>
        <w:drawing>
          <wp:inline distT="0" distB="0" distL="0" distR="0" wp14:anchorId="731DA108">
            <wp:extent cx="969645" cy="731520"/>
            <wp:effectExtent l="0" t="0" r="190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63E7" w:rsidRPr="002663E7">
        <w:rPr>
          <w:b/>
          <w:noProof/>
          <w:sz w:val="24"/>
          <w:szCs w:val="24"/>
        </w:rPr>
        <w:drawing>
          <wp:inline distT="0" distB="0" distL="0" distR="0" wp14:anchorId="3B76ACBD">
            <wp:extent cx="1536065" cy="530225"/>
            <wp:effectExtent l="0" t="0" r="6985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8FB" w:rsidRPr="00335BCF" w:rsidRDefault="00191C1A" w:rsidP="00191C1A">
      <w:pPr>
        <w:spacing w:after="0"/>
      </w:pPr>
      <w:r w:rsidRPr="00335BCF">
        <w:rPr>
          <w:b/>
          <w:u w:val="single"/>
        </w:rPr>
        <w:t>October 1</w:t>
      </w:r>
      <w:r w:rsidR="002663E7" w:rsidRPr="00335BCF">
        <w:rPr>
          <w:b/>
          <w:u w:val="single"/>
        </w:rPr>
        <w:t>7</w:t>
      </w:r>
    </w:p>
    <w:p w:rsidR="00730112" w:rsidRPr="005A14B9" w:rsidRDefault="00407C15" w:rsidP="00730112">
      <w:pPr>
        <w:spacing w:after="0"/>
        <w:rPr>
          <w:i/>
          <w:sz w:val="20"/>
          <w:szCs w:val="20"/>
        </w:rPr>
      </w:pPr>
      <w:r w:rsidRPr="005A14B9">
        <w:rPr>
          <w:i/>
          <w:sz w:val="20"/>
          <w:szCs w:val="20"/>
        </w:rPr>
        <w:t xml:space="preserve">Bryant </w:t>
      </w:r>
      <w:r w:rsidR="00730112" w:rsidRPr="005A14B9">
        <w:rPr>
          <w:i/>
          <w:sz w:val="20"/>
          <w:szCs w:val="20"/>
        </w:rPr>
        <w:t>10:30 a.m. – 1:30 p.m.</w:t>
      </w:r>
    </w:p>
    <w:p w:rsidR="007618FB" w:rsidRDefault="007618FB" w:rsidP="00191C1A">
      <w:pPr>
        <w:spacing w:after="0"/>
      </w:pPr>
    </w:p>
    <w:p w:rsidR="004854DD" w:rsidRDefault="00C750FD" w:rsidP="00191C1A">
      <w:pPr>
        <w:spacing w:after="0"/>
      </w:pPr>
      <w:r>
        <w:rPr>
          <w:noProof/>
        </w:rPr>
        <w:drawing>
          <wp:inline distT="0" distB="0" distL="0" distR="0" wp14:anchorId="2536A946">
            <wp:extent cx="707390" cy="70739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0112">
        <w:rPr>
          <w:noProof/>
        </w:rPr>
        <w:drawing>
          <wp:inline distT="0" distB="0" distL="0" distR="0" wp14:anchorId="63272078">
            <wp:extent cx="914400" cy="9144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1C1A">
        <w:tab/>
      </w:r>
    </w:p>
    <w:p w:rsidR="004854DD" w:rsidRDefault="00C750FD" w:rsidP="00191C1A">
      <w:pPr>
        <w:spacing w:after="0"/>
      </w:pPr>
      <w:r>
        <w:rPr>
          <w:b/>
          <w:u w:val="single"/>
        </w:rPr>
        <w:t>October 21</w:t>
      </w:r>
    </w:p>
    <w:p w:rsidR="00251CDD" w:rsidRDefault="00251CDD" w:rsidP="004854DD">
      <w:pPr>
        <w:spacing w:after="0"/>
        <w:rPr>
          <w:b/>
          <w:sz w:val="24"/>
          <w:szCs w:val="24"/>
          <w:u w:val="single"/>
        </w:rPr>
      </w:pPr>
    </w:p>
    <w:p w:rsidR="007618FB" w:rsidRDefault="007618FB" w:rsidP="00191C1A">
      <w:pPr>
        <w:spacing w:after="0"/>
      </w:pPr>
    </w:p>
    <w:p w:rsidR="00D013FD" w:rsidRDefault="00D013FD" w:rsidP="00191C1A">
      <w:pPr>
        <w:spacing w:after="0"/>
        <w:rPr>
          <w:b/>
          <w:sz w:val="24"/>
          <w:szCs w:val="24"/>
          <w:u w:val="single"/>
        </w:rPr>
      </w:pPr>
    </w:p>
    <w:p w:rsidR="00251CDD" w:rsidRDefault="00730112" w:rsidP="00191C1A">
      <w:pPr>
        <w:spacing w:after="0"/>
        <w:rPr>
          <w:b/>
          <w:sz w:val="24"/>
          <w:szCs w:val="24"/>
          <w:u w:val="single"/>
        </w:rPr>
      </w:pPr>
      <w:r w:rsidRPr="00730112">
        <w:rPr>
          <w:b/>
          <w:noProof/>
          <w:sz w:val="24"/>
          <w:szCs w:val="24"/>
        </w:rPr>
        <w:drawing>
          <wp:inline distT="0" distB="0" distL="0" distR="0">
            <wp:extent cx="1486014" cy="529590"/>
            <wp:effectExtent l="0" t="0" r="0" b="3810"/>
            <wp:docPr id="38" name="Picture 38" descr="C:\Users\ddelatorre\AppData\Local\Microsoft\Windows\INetCache\Content.MSO\9A4F6B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delatorre\AppData\Local\Microsoft\Windows\INetCache\Content.MSO\9A4F6B3A.t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463" cy="54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DD" w:rsidRPr="00335BCF" w:rsidRDefault="0014467C" w:rsidP="00191C1A">
      <w:pPr>
        <w:spacing w:after="0"/>
        <w:rPr>
          <w:i/>
        </w:rPr>
      </w:pPr>
      <w:r w:rsidRPr="00335BCF">
        <w:rPr>
          <w:b/>
          <w:u w:val="single"/>
        </w:rPr>
        <w:t>October</w:t>
      </w:r>
      <w:r w:rsidR="00251CDD" w:rsidRPr="00335BCF">
        <w:rPr>
          <w:b/>
          <w:u w:val="single"/>
        </w:rPr>
        <w:t xml:space="preserve"> 2</w:t>
      </w:r>
      <w:r w:rsidR="00C750FD" w:rsidRPr="00335BCF">
        <w:rPr>
          <w:b/>
          <w:u w:val="single"/>
        </w:rPr>
        <w:t>2</w:t>
      </w:r>
    </w:p>
    <w:p w:rsidR="007618FB" w:rsidRDefault="007618FB" w:rsidP="00191C1A">
      <w:pPr>
        <w:spacing w:after="0"/>
        <w:rPr>
          <w:i/>
        </w:rPr>
      </w:pPr>
    </w:p>
    <w:p w:rsidR="004E0773" w:rsidRDefault="004E0773" w:rsidP="00191C1A">
      <w:pPr>
        <w:spacing w:after="0"/>
        <w:rPr>
          <w:i/>
        </w:rPr>
      </w:pPr>
    </w:p>
    <w:p w:rsidR="00251CDD" w:rsidRDefault="00251CDD" w:rsidP="00191C1A">
      <w:pPr>
        <w:spacing w:after="0"/>
        <w:rPr>
          <w:i/>
        </w:rPr>
      </w:pPr>
    </w:p>
    <w:p w:rsidR="002B3AA6" w:rsidRDefault="00191C1A" w:rsidP="00191C1A">
      <w:pPr>
        <w:spacing w:after="0"/>
      </w:pPr>
      <w:r w:rsidRPr="00427FE2">
        <w:rPr>
          <w:b/>
          <w:sz w:val="24"/>
          <w:szCs w:val="24"/>
        </w:rPr>
        <w:tab/>
      </w:r>
      <w:r w:rsidRPr="00427FE2">
        <w:rPr>
          <w:b/>
          <w:sz w:val="24"/>
          <w:szCs w:val="24"/>
        </w:rPr>
        <w:tab/>
      </w:r>
      <w:r w:rsidRPr="00427FE2">
        <w:rPr>
          <w:b/>
          <w:sz w:val="24"/>
          <w:szCs w:val="24"/>
        </w:rPr>
        <w:tab/>
      </w:r>
      <w:r w:rsidRPr="00427FE2">
        <w:rPr>
          <w:b/>
          <w:sz w:val="24"/>
          <w:szCs w:val="24"/>
        </w:rPr>
        <w:tab/>
      </w:r>
      <w:r w:rsidRPr="00427FE2">
        <w:rPr>
          <w:b/>
          <w:sz w:val="24"/>
          <w:szCs w:val="24"/>
        </w:rPr>
        <w:tab/>
      </w:r>
      <w:r>
        <w:tab/>
      </w:r>
    </w:p>
    <w:p w:rsidR="00D013FD" w:rsidRDefault="00D013FD" w:rsidP="00191C1A">
      <w:pPr>
        <w:spacing w:after="0"/>
        <w:rPr>
          <w:b/>
          <w:sz w:val="24"/>
          <w:szCs w:val="24"/>
          <w:u w:val="single"/>
        </w:rPr>
      </w:pPr>
    </w:p>
    <w:p w:rsidR="00D013FD" w:rsidRDefault="00D013FD" w:rsidP="00191C1A">
      <w:pPr>
        <w:spacing w:after="0"/>
        <w:rPr>
          <w:b/>
          <w:sz w:val="24"/>
          <w:szCs w:val="24"/>
          <w:u w:val="single"/>
        </w:rPr>
      </w:pPr>
    </w:p>
    <w:p w:rsidR="002663E7" w:rsidRDefault="00407C15" w:rsidP="00191C1A">
      <w:pPr>
        <w:spacing w:after="0"/>
        <w:rPr>
          <w:b/>
          <w:sz w:val="24"/>
          <w:szCs w:val="24"/>
          <w:u w:val="single"/>
        </w:rPr>
      </w:pPr>
      <w:r w:rsidRPr="00407C15">
        <w:rPr>
          <w:b/>
          <w:noProof/>
          <w:sz w:val="24"/>
          <w:szCs w:val="24"/>
        </w:rPr>
        <w:drawing>
          <wp:inline distT="0" distB="0" distL="0" distR="0">
            <wp:extent cx="1048925" cy="336398"/>
            <wp:effectExtent l="0" t="0" r="0" b="6985"/>
            <wp:docPr id="60" name="Picture 60" descr="C:\Users\ddelatorre\AppData\Local\Microsoft\Windows\INetCache\Content.MSO\AEE7EA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ddelatorre\AppData\Local\Microsoft\Windows\INetCache\Content.MSO\AEE7EA56.t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661" cy="37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FD" w:rsidRPr="00335BCF" w:rsidRDefault="00191C1A" w:rsidP="00C750FD">
      <w:pPr>
        <w:spacing w:after="0"/>
        <w:rPr>
          <w:b/>
        </w:rPr>
      </w:pPr>
      <w:r w:rsidRPr="00335BCF">
        <w:rPr>
          <w:b/>
          <w:u w:val="single"/>
        </w:rPr>
        <w:t xml:space="preserve">October </w:t>
      </w:r>
      <w:r w:rsidR="002663E7" w:rsidRPr="00335BCF">
        <w:rPr>
          <w:b/>
          <w:u w:val="single"/>
        </w:rPr>
        <w:t>29</w:t>
      </w:r>
      <w:r w:rsidRPr="00335BCF">
        <w:rPr>
          <w:b/>
        </w:rPr>
        <w:tab/>
      </w:r>
    </w:p>
    <w:p w:rsidR="00CE7AC5" w:rsidRPr="005A14B9" w:rsidRDefault="00C750FD" w:rsidP="00C750FD">
      <w:pPr>
        <w:spacing w:after="0"/>
        <w:rPr>
          <w:sz w:val="20"/>
          <w:szCs w:val="20"/>
        </w:rPr>
      </w:pPr>
      <w:r w:rsidRPr="005A14B9">
        <w:rPr>
          <w:i/>
          <w:sz w:val="20"/>
          <w:szCs w:val="20"/>
        </w:rPr>
        <w:t>10 a.m.-2 p.m.</w:t>
      </w:r>
    </w:p>
    <w:sectPr w:rsidR="00CE7AC5" w:rsidRPr="005A14B9" w:rsidSect="0076449F">
      <w:pgSz w:w="12240" w:h="15840"/>
      <w:pgMar w:top="900" w:right="1440" w:bottom="90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1A"/>
    <w:rsid w:val="0007664E"/>
    <w:rsid w:val="000E35C3"/>
    <w:rsid w:val="0014467C"/>
    <w:rsid w:val="00191C1A"/>
    <w:rsid w:val="002141FD"/>
    <w:rsid w:val="00216E01"/>
    <w:rsid w:val="00251CDD"/>
    <w:rsid w:val="002663E7"/>
    <w:rsid w:val="002B3AA6"/>
    <w:rsid w:val="002D1910"/>
    <w:rsid w:val="002D1C8B"/>
    <w:rsid w:val="00335BCF"/>
    <w:rsid w:val="003C0502"/>
    <w:rsid w:val="00407C15"/>
    <w:rsid w:val="0041028E"/>
    <w:rsid w:val="00472A9F"/>
    <w:rsid w:val="004854DD"/>
    <w:rsid w:val="004A316B"/>
    <w:rsid w:val="004E0773"/>
    <w:rsid w:val="005A14B9"/>
    <w:rsid w:val="005C0E89"/>
    <w:rsid w:val="006918DD"/>
    <w:rsid w:val="006E1450"/>
    <w:rsid w:val="00730112"/>
    <w:rsid w:val="007338D3"/>
    <w:rsid w:val="007618FB"/>
    <w:rsid w:val="00791513"/>
    <w:rsid w:val="00823966"/>
    <w:rsid w:val="00946A02"/>
    <w:rsid w:val="00A856D0"/>
    <w:rsid w:val="00B133C5"/>
    <w:rsid w:val="00B261D4"/>
    <w:rsid w:val="00BE20FD"/>
    <w:rsid w:val="00BF7F24"/>
    <w:rsid w:val="00C750FD"/>
    <w:rsid w:val="00CB5B1D"/>
    <w:rsid w:val="00CE7AC5"/>
    <w:rsid w:val="00D013FD"/>
    <w:rsid w:val="00D81AC8"/>
    <w:rsid w:val="00D81BA4"/>
    <w:rsid w:val="00D96278"/>
    <w:rsid w:val="00DD0F7D"/>
    <w:rsid w:val="00E73064"/>
    <w:rsid w:val="00E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C284"/>
  <w15:chartTrackingRefBased/>
  <w15:docId w15:val="{F5FDE702-DC66-41E9-A985-0BACD921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C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Fullerton</dc:creator>
  <cp:keywords/>
  <dc:description/>
  <cp:lastModifiedBy>Daniel de la Torre</cp:lastModifiedBy>
  <cp:revision>4</cp:revision>
  <cp:lastPrinted>2019-08-08T16:17:00Z</cp:lastPrinted>
  <dcterms:created xsi:type="dcterms:W3CDTF">2019-08-06T18:46:00Z</dcterms:created>
  <dcterms:modified xsi:type="dcterms:W3CDTF">2019-08-08T16:33:00Z</dcterms:modified>
</cp:coreProperties>
</file>